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13414" w14:textId="57E2813B" w:rsidR="00937B60" w:rsidRPr="000C0A2B" w:rsidRDefault="00937B60" w:rsidP="000C0A2B">
      <w:pPr>
        <w:pStyle w:val="c0"/>
        <w:shd w:val="clear" w:color="auto" w:fill="FFFFFF"/>
        <w:spacing w:before="0" w:beforeAutospacing="0" w:after="0" w:afterAutospacing="0"/>
        <w:ind w:firstLine="568"/>
        <w:jc w:val="center"/>
        <w:rPr>
          <w:rFonts w:ascii="Calibri" w:hAnsi="Calibri" w:cs="Calibri"/>
          <w:i/>
          <w:iCs/>
          <w:color w:val="FF0000"/>
          <w:sz w:val="56"/>
          <w:szCs w:val="56"/>
        </w:rPr>
      </w:pPr>
      <w:r w:rsidRPr="000C0A2B">
        <w:rPr>
          <w:rStyle w:val="c3"/>
          <w:b/>
          <w:bCs/>
          <w:i/>
          <w:iCs/>
          <w:color w:val="FF0000"/>
          <w:sz w:val="56"/>
          <w:szCs w:val="56"/>
        </w:rPr>
        <w:t>Советы отцам</w:t>
      </w:r>
    </w:p>
    <w:p w14:paraId="56E43247" w14:textId="77777777" w:rsidR="00937B60" w:rsidRDefault="00937B60" w:rsidP="00937B60">
      <w:pPr>
        <w:pStyle w:val="c1"/>
        <w:shd w:val="clear" w:color="auto" w:fill="FFFFFF"/>
        <w:spacing w:before="0" w:beforeAutospacing="0" w:after="0" w:afterAutospacing="0"/>
        <w:ind w:firstLine="568"/>
        <w:rPr>
          <w:rStyle w:val="c3"/>
          <w:color w:val="000000"/>
          <w:sz w:val="28"/>
          <w:szCs w:val="28"/>
        </w:rPr>
      </w:pPr>
    </w:p>
    <w:p w14:paraId="054A10F9" w14:textId="6EEB608F" w:rsidR="00937B60" w:rsidRPr="00937B60" w:rsidRDefault="00937B60" w:rsidP="00937B60">
      <w:pPr>
        <w:pStyle w:val="c1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FF0000"/>
          <w:sz w:val="22"/>
          <w:szCs w:val="22"/>
        </w:rPr>
      </w:pPr>
      <w:r w:rsidRPr="00937B60">
        <w:rPr>
          <w:rStyle w:val="c2"/>
          <w:color w:val="FF0000"/>
          <w:sz w:val="28"/>
          <w:szCs w:val="28"/>
          <w:u w:val="single"/>
        </w:rPr>
        <w:t>Будьте более инициативными</w:t>
      </w:r>
    </w:p>
    <w:p w14:paraId="0579C6F9" w14:textId="42288778" w:rsidR="00937B60" w:rsidRDefault="00937B60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Если папы не будут пытаться взять на себя инициативу, то так и не начнут принимать участие в воспитании ребенка. Поэтому вместо того, чтобы позволить маме утешать плачущего ребенка, не сдавайтесь сразу и скажите: «Я думаю, что могу сам с этим справиться» или «Позволь мне попытаться все сделать самому, мне также нужен опыт». Не бойтесь спрашивать друг у друга совета, так как никто из вас не может знать все наверняка.</w:t>
      </w:r>
    </w:p>
    <w:p w14:paraId="27E1EB13" w14:textId="77777777" w:rsidR="000C0A2B" w:rsidRDefault="000C0A2B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BD2FFDF" w14:textId="77777777" w:rsidR="00937B60" w:rsidRPr="00937B60" w:rsidRDefault="00937B60" w:rsidP="00937B60">
      <w:pPr>
        <w:pStyle w:val="c1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FF0000"/>
          <w:sz w:val="22"/>
          <w:szCs w:val="22"/>
        </w:rPr>
      </w:pPr>
      <w:r w:rsidRPr="00937B60">
        <w:rPr>
          <w:rStyle w:val="c2"/>
          <w:color w:val="FF0000"/>
          <w:sz w:val="28"/>
          <w:szCs w:val="28"/>
          <w:u w:val="single"/>
        </w:rPr>
        <w:t>Больше практикуйтесь</w:t>
      </w:r>
    </w:p>
    <w:p w14:paraId="58AED771" w14:textId="210401A2" w:rsidR="00937B60" w:rsidRDefault="00937B60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Пусть вас не пугает тот факт, что, как вам кажется, женщина знает лучше, как обращаться с детьми. На самом деле это не так. Все, чему она научилась, она научилась на практике. Поэтому чаще участвуйте в занятиях с ребенком, в играх, прогулках и т.д. Не бойтесь предлагать свою помощь, даже если чувствуете себя несколько неподготовленным.</w:t>
      </w:r>
    </w:p>
    <w:p w14:paraId="31BF7380" w14:textId="77777777" w:rsidR="000C0A2B" w:rsidRDefault="000C0A2B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68BE430" w14:textId="77777777" w:rsidR="00937B60" w:rsidRPr="00937B60" w:rsidRDefault="00937B60" w:rsidP="00937B60">
      <w:pPr>
        <w:pStyle w:val="c1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FF0000"/>
          <w:sz w:val="22"/>
          <w:szCs w:val="22"/>
        </w:rPr>
      </w:pPr>
      <w:r w:rsidRPr="00937B60">
        <w:rPr>
          <w:rStyle w:val="c2"/>
          <w:color w:val="FF0000"/>
          <w:sz w:val="28"/>
          <w:szCs w:val="28"/>
          <w:u w:val="single"/>
        </w:rPr>
        <w:t>Цените то, чему ребенка можете научить только вы</w:t>
      </w:r>
    </w:p>
    <w:p w14:paraId="7FBDF2FB" w14:textId="18BED290" w:rsidR="00937B60" w:rsidRDefault="00937B60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Обычно мужчины и женщины взаимодействуют с детьми на разных уровнях: женщины - на социальном и эмоциональном, мужчины - на физическом и активно деятельном. Не обращайте внимания на тех, кто будет пытаться говорить, что ваши игры в футбол, бег, прыжки на кровати и другие мужские шалости менее важны, чем, скажем, вышивание «крестиком». Занимаясь активной деятельностью, дети познают совершенно новые эмоции. Дети, у которых активные папы, обычно более популярны и успешны среди других детей.</w:t>
      </w:r>
    </w:p>
    <w:p w14:paraId="6BA0A8B7" w14:textId="77777777" w:rsidR="000C0A2B" w:rsidRDefault="000C0A2B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51F7674" w14:textId="77777777" w:rsidR="00937B60" w:rsidRPr="00937B60" w:rsidRDefault="00937B60" w:rsidP="00937B60">
      <w:pPr>
        <w:pStyle w:val="c1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FF0000"/>
          <w:sz w:val="22"/>
          <w:szCs w:val="22"/>
        </w:rPr>
      </w:pPr>
      <w:r w:rsidRPr="00937B60">
        <w:rPr>
          <w:rStyle w:val="c2"/>
          <w:color w:val="FF0000"/>
          <w:sz w:val="28"/>
          <w:szCs w:val="28"/>
          <w:u w:val="single"/>
        </w:rPr>
        <w:t>Будьте эмоционально доступными для ваших детей</w:t>
      </w:r>
    </w:p>
    <w:p w14:paraId="13100FF1" w14:textId="0D755C7C" w:rsidR="00937B60" w:rsidRDefault="00937B60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Физическое взаимодействие - важная часть отношений отец-ребенок, но не надо забывать и об эмоциональной стороне. Мужчина не должен запрещать себе испытывать эмоции, он должен также осознавать, какие эмоции испытывает, чтобы быть способным чувствовать то же, что чувствует ребенок.</w:t>
      </w:r>
    </w:p>
    <w:p w14:paraId="6A69B904" w14:textId="77777777" w:rsidR="000C0A2B" w:rsidRDefault="000C0A2B" w:rsidP="00937B60">
      <w:pPr>
        <w:pStyle w:val="c1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000000"/>
          <w:sz w:val="22"/>
          <w:szCs w:val="22"/>
        </w:rPr>
      </w:pPr>
    </w:p>
    <w:p w14:paraId="6A40552F" w14:textId="77777777" w:rsidR="00937B60" w:rsidRPr="00937B60" w:rsidRDefault="00937B60" w:rsidP="00937B60">
      <w:pPr>
        <w:pStyle w:val="c1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FF0000"/>
          <w:sz w:val="22"/>
          <w:szCs w:val="22"/>
        </w:rPr>
      </w:pPr>
      <w:r w:rsidRPr="00937B60">
        <w:rPr>
          <w:rStyle w:val="c2"/>
          <w:color w:val="FF0000"/>
          <w:sz w:val="28"/>
          <w:szCs w:val="28"/>
          <w:u w:val="single"/>
        </w:rPr>
        <w:t>Будьте не только помощником, но и партнером</w:t>
      </w:r>
    </w:p>
    <w:p w14:paraId="4594807D" w14:textId="614F0D63" w:rsidR="00937B60" w:rsidRDefault="00937B60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Такая модель, когда отец только помощник, а основную роль в воспитании ребенка играет мать, уже устарела и на сегодняшний день не актуальна. Если вы действительно хотите на равных участвовать в воспитании детей, вам необходимо взять на себя ровно половину обязанностей. Вы должны участвовать в принятии каких-либо решений, касающихся ребенка. Если вы все решения предоставляете принимать жене, то вы упускаете маленькие, но вместе с тем значимые отрезки в жизни ребенка. Не принимая участия в каждодневных действиях, из которых состоит жизнь ребенка, отец не может утверждать, что достиг с ребенком полного взаимопонимания и знает его хорошо.</w:t>
      </w:r>
    </w:p>
    <w:p w14:paraId="6A86A141" w14:textId="77777777" w:rsidR="00937B60" w:rsidRDefault="00937B60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DB8DA55" w14:textId="77777777" w:rsidR="00937B60" w:rsidRPr="00937B60" w:rsidRDefault="00937B60" w:rsidP="00937B60">
      <w:pPr>
        <w:pStyle w:val="c1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FF0000"/>
          <w:sz w:val="22"/>
          <w:szCs w:val="22"/>
        </w:rPr>
      </w:pPr>
      <w:r w:rsidRPr="00937B60">
        <w:rPr>
          <w:rStyle w:val="c2"/>
          <w:color w:val="FF0000"/>
          <w:sz w:val="28"/>
          <w:szCs w:val="28"/>
          <w:u w:val="single"/>
        </w:rPr>
        <w:lastRenderedPageBreak/>
        <w:t>Уважайте труд своей жены</w:t>
      </w:r>
    </w:p>
    <w:p w14:paraId="779CC62B" w14:textId="237097A4" w:rsidR="00937B60" w:rsidRDefault="00937B60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Быть хорошим отцом </w:t>
      </w:r>
      <w:proofErr w:type="gramStart"/>
      <w:r w:rsidRPr="000C0A2B">
        <w:rPr>
          <w:rStyle w:val="c3"/>
          <w:color w:val="000000"/>
          <w:sz w:val="28"/>
          <w:szCs w:val="28"/>
        </w:rPr>
        <w:t>-</w:t>
      </w:r>
      <w:r w:rsidR="000C0A2B" w:rsidRPr="000C0A2B">
        <w:rPr>
          <w:rStyle w:val="c3"/>
          <w:color w:val="000000"/>
          <w:sz w:val="28"/>
          <w:szCs w:val="28"/>
        </w:rPr>
        <w:t xml:space="preserve"> </w:t>
      </w:r>
      <w:r w:rsidRPr="000C0A2B">
        <w:rPr>
          <w:rStyle w:val="c3"/>
          <w:color w:val="000000"/>
          <w:sz w:val="28"/>
          <w:szCs w:val="28"/>
        </w:rPr>
        <w:t>значит</w:t>
      </w:r>
      <w:proofErr w:type="gramEnd"/>
      <w:r>
        <w:rPr>
          <w:rStyle w:val="c3"/>
          <w:color w:val="000000"/>
          <w:sz w:val="28"/>
          <w:szCs w:val="28"/>
        </w:rPr>
        <w:t xml:space="preserve"> уважать свою жену, ее труд по поддержанию порядка в доме и ее решения, принятые в ваше отсутствие. В связи с этим неплохо было бы планировать вместе с женой ваши семейные мероприятия, а когда ребенок подрастет, привлекать и его к участию в этом.</w:t>
      </w:r>
    </w:p>
    <w:p w14:paraId="31762367" w14:textId="77777777" w:rsidR="000C0A2B" w:rsidRDefault="000C0A2B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46B50E9" w14:textId="77777777" w:rsidR="00937B60" w:rsidRPr="00937B60" w:rsidRDefault="00937B60" w:rsidP="00937B60">
      <w:pPr>
        <w:pStyle w:val="c1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FF0000"/>
          <w:sz w:val="22"/>
          <w:szCs w:val="22"/>
        </w:rPr>
      </w:pPr>
      <w:r w:rsidRPr="00937B60">
        <w:rPr>
          <w:rStyle w:val="c2"/>
          <w:color w:val="FF0000"/>
          <w:sz w:val="28"/>
          <w:szCs w:val="28"/>
          <w:u w:val="single"/>
        </w:rPr>
        <w:t>Важно уметь общаться</w:t>
      </w:r>
    </w:p>
    <w:p w14:paraId="340BED10" w14:textId="1C39026F" w:rsidR="00937B60" w:rsidRDefault="00937B60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Если вам не нравится, что жена забрала у вас лидирующую роль в воспитании ребенка, скажите ей об этом. Если, на первый взгляд, она не горит желанием поделиться с вами заботами, не принимайте это слишком близко к сердцу. Дайте ей время понять и почувствовать, что ваше намерение действительно серьезно, это не просто каприз, вы на самом деле хотите принимать активное участие в воспитании ребенка. Со временем вы добьетесь того, чего хотите.</w:t>
      </w:r>
    </w:p>
    <w:p w14:paraId="521F11E6" w14:textId="77777777" w:rsidR="000C0A2B" w:rsidRDefault="000C0A2B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892404D" w14:textId="77777777" w:rsidR="00937B60" w:rsidRPr="00937B60" w:rsidRDefault="00937B60" w:rsidP="00937B60">
      <w:pPr>
        <w:pStyle w:val="c1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FF0000"/>
          <w:sz w:val="22"/>
          <w:szCs w:val="22"/>
        </w:rPr>
      </w:pPr>
      <w:r w:rsidRPr="00937B60">
        <w:rPr>
          <w:rStyle w:val="c2"/>
          <w:color w:val="FF0000"/>
          <w:sz w:val="28"/>
          <w:szCs w:val="28"/>
          <w:u w:val="single"/>
        </w:rPr>
        <w:t>Не оставляйте своих обязанностей по отношению к детям даже после ухода из семьи</w:t>
      </w:r>
    </w:p>
    <w:p w14:paraId="2DB99A5F" w14:textId="4B2D1D15" w:rsidR="00937B60" w:rsidRDefault="00937B60" w:rsidP="000C0A2B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Обычно после разводов или разрывов общение с предыдущей семьей ограничивается у мужчин выплатой алиментов и редкими прогулками с ребенком по воскресеньям. Однако даже после развода существует много способов продолжить общение с ребенком и играть важную роль в его воспитании. Самый основной из них - это постоянно оставаться на связи, через </w:t>
      </w:r>
      <w:proofErr w:type="gramStart"/>
      <w:r>
        <w:rPr>
          <w:rStyle w:val="c3"/>
          <w:color w:val="000000"/>
          <w:sz w:val="28"/>
          <w:szCs w:val="28"/>
        </w:rPr>
        <w:t>телефон,  и</w:t>
      </w:r>
      <w:proofErr w:type="gramEnd"/>
      <w:r>
        <w:rPr>
          <w:rStyle w:val="c3"/>
          <w:color w:val="000000"/>
          <w:sz w:val="28"/>
          <w:szCs w:val="28"/>
        </w:rPr>
        <w:t xml:space="preserve"> лично. Второй </w:t>
      </w:r>
      <w:proofErr w:type="gramStart"/>
      <w:r>
        <w:rPr>
          <w:rStyle w:val="c3"/>
          <w:color w:val="000000"/>
          <w:sz w:val="28"/>
          <w:szCs w:val="28"/>
        </w:rPr>
        <w:t>- это</w:t>
      </w:r>
      <w:proofErr w:type="gramEnd"/>
      <w:r>
        <w:rPr>
          <w:rStyle w:val="c3"/>
          <w:color w:val="000000"/>
          <w:sz w:val="28"/>
          <w:szCs w:val="28"/>
        </w:rPr>
        <w:t xml:space="preserve"> сделать минуты личного общения с ребенком значимыми для него. Вот здесь вам придется серьезно поразмышлять, так как это не должны быть скучные нравоучения типа, что он должен делать, а чего не должен. Также ни в коем случае не используйте ребенка в качестве орудия при разрешении споров с бывшей женой.</w:t>
      </w:r>
    </w:p>
    <w:p w14:paraId="1CC19A4E" w14:textId="4A49567C" w:rsidR="00024643" w:rsidRDefault="00024643" w:rsidP="00937B60">
      <w:pPr>
        <w:pStyle w:val="c1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000000"/>
          <w:sz w:val="22"/>
          <w:szCs w:val="22"/>
        </w:rPr>
      </w:pPr>
    </w:p>
    <w:p w14:paraId="7A87BD11" w14:textId="446D3634" w:rsidR="00024643" w:rsidRDefault="00024643" w:rsidP="00937B60">
      <w:pPr>
        <w:pStyle w:val="c1"/>
        <w:shd w:val="clear" w:color="auto" w:fill="FFFFFF"/>
        <w:spacing w:before="0" w:beforeAutospacing="0" w:after="0" w:afterAutospacing="0"/>
        <w:ind w:firstLine="568"/>
        <w:rPr>
          <w:rFonts w:ascii="Calibri" w:hAnsi="Calibri" w:cs="Calibri"/>
          <w:color w:val="000000"/>
          <w:sz w:val="22"/>
          <w:szCs w:val="22"/>
        </w:rPr>
      </w:pPr>
    </w:p>
    <w:p w14:paraId="13B46BFB" w14:textId="25B6E86C" w:rsidR="00024643" w:rsidRPr="000C0A2B" w:rsidRDefault="00024643" w:rsidP="00024643">
      <w:pPr>
        <w:pStyle w:val="sfst"/>
        <w:shd w:val="clear" w:color="auto" w:fill="FFFFFF"/>
        <w:spacing w:line="336" w:lineRule="atLeast"/>
        <w:jc w:val="center"/>
        <w:rPr>
          <w:b/>
          <w:bCs/>
          <w:i/>
          <w:iCs/>
          <w:color w:val="FF0000"/>
          <w:sz w:val="36"/>
          <w:szCs w:val="36"/>
        </w:rPr>
      </w:pPr>
      <w:r w:rsidRPr="000C0A2B">
        <w:rPr>
          <w:b/>
          <w:bCs/>
          <w:i/>
          <w:iCs/>
          <w:color w:val="FF0000"/>
          <w:sz w:val="36"/>
          <w:szCs w:val="36"/>
        </w:rPr>
        <w:t>Удивительный такой,</w:t>
      </w:r>
      <w:r w:rsidRPr="000C0A2B">
        <w:rPr>
          <w:b/>
          <w:bCs/>
          <w:i/>
          <w:iCs/>
          <w:color w:val="FF0000"/>
          <w:sz w:val="36"/>
          <w:szCs w:val="36"/>
        </w:rPr>
        <w:br/>
        <w:t>Самый лучший и родной,</w:t>
      </w:r>
      <w:r w:rsidRPr="000C0A2B">
        <w:rPr>
          <w:b/>
          <w:bCs/>
          <w:i/>
          <w:iCs/>
          <w:color w:val="FF0000"/>
          <w:sz w:val="36"/>
          <w:szCs w:val="36"/>
        </w:rPr>
        <w:br/>
        <w:t>Папа — все на свете знает,</w:t>
      </w:r>
      <w:r w:rsidRPr="000C0A2B">
        <w:rPr>
          <w:b/>
          <w:bCs/>
          <w:i/>
          <w:iCs/>
          <w:color w:val="FF0000"/>
          <w:sz w:val="36"/>
          <w:szCs w:val="36"/>
        </w:rPr>
        <w:br/>
        <w:t>Папа нас не обижает,</w:t>
      </w:r>
      <w:r w:rsidRPr="000C0A2B">
        <w:rPr>
          <w:b/>
          <w:bCs/>
          <w:i/>
          <w:iCs/>
          <w:color w:val="FF0000"/>
          <w:sz w:val="36"/>
          <w:szCs w:val="36"/>
        </w:rPr>
        <w:br/>
        <w:t>Он — защитник, он — боец,</w:t>
      </w:r>
      <w:r w:rsidRPr="000C0A2B">
        <w:rPr>
          <w:b/>
          <w:bCs/>
          <w:i/>
          <w:iCs/>
          <w:color w:val="FF0000"/>
          <w:sz w:val="36"/>
          <w:szCs w:val="36"/>
        </w:rPr>
        <w:br/>
        <w:t>Папа — просто — молодец!</w:t>
      </w:r>
      <w:r w:rsidRPr="000C0A2B">
        <w:rPr>
          <w:b/>
          <w:bCs/>
          <w:i/>
          <w:iCs/>
          <w:color w:val="FF0000"/>
          <w:sz w:val="36"/>
          <w:szCs w:val="36"/>
        </w:rPr>
        <w:br/>
      </w:r>
    </w:p>
    <w:p w14:paraId="2CC53AA4" w14:textId="77777777" w:rsidR="00024643" w:rsidRPr="00024643" w:rsidRDefault="00024643" w:rsidP="00024643">
      <w:pPr>
        <w:pStyle w:val="c1"/>
        <w:shd w:val="clear" w:color="auto" w:fill="FFFFFF"/>
        <w:spacing w:before="0" w:beforeAutospacing="0" w:after="0" w:afterAutospacing="0"/>
        <w:ind w:firstLine="568"/>
        <w:jc w:val="center"/>
        <w:rPr>
          <w:rFonts w:ascii="Calibri" w:hAnsi="Calibri" w:cs="Calibri"/>
          <w:color w:val="FF0000"/>
          <w:sz w:val="22"/>
          <w:szCs w:val="22"/>
        </w:rPr>
      </w:pPr>
    </w:p>
    <w:p w14:paraId="45A0FDF5" w14:textId="77777777" w:rsidR="00D93D45" w:rsidRDefault="00D93D45"/>
    <w:sectPr w:rsidR="00D93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E3F"/>
    <w:rsid w:val="00024643"/>
    <w:rsid w:val="000C0A2B"/>
    <w:rsid w:val="003A1E3F"/>
    <w:rsid w:val="00937B60"/>
    <w:rsid w:val="00D9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DEC1F"/>
  <w15:chartTrackingRefBased/>
  <w15:docId w15:val="{96B5F2E4-3EB0-4833-B491-B1BE8E0D8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37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37B60"/>
  </w:style>
  <w:style w:type="paragraph" w:customStyle="1" w:styleId="c1">
    <w:name w:val="c1"/>
    <w:basedOn w:val="a"/>
    <w:rsid w:val="00937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37B60"/>
  </w:style>
  <w:style w:type="paragraph" w:customStyle="1" w:styleId="sfst">
    <w:name w:val="sfst"/>
    <w:basedOn w:val="a"/>
    <w:rsid w:val="00024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0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kulakova.eug@yandex.ru</dc:creator>
  <cp:keywords/>
  <dc:description/>
  <cp:lastModifiedBy>kulakova.eug@yandex.ru</cp:lastModifiedBy>
  <cp:revision>3</cp:revision>
  <cp:lastPrinted>2021-02-09T11:46:00Z</cp:lastPrinted>
  <dcterms:created xsi:type="dcterms:W3CDTF">2021-02-09T11:29:00Z</dcterms:created>
  <dcterms:modified xsi:type="dcterms:W3CDTF">2021-03-02T08:55:00Z</dcterms:modified>
</cp:coreProperties>
</file>