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D6C26" w14:textId="00059C8F" w:rsidR="00523E2D" w:rsidRPr="005969A5" w:rsidRDefault="00523E2D" w:rsidP="00523E2D">
      <w:pPr>
        <w:shd w:val="clear" w:color="auto" w:fill="FFFFFF"/>
        <w:spacing w:before="630" w:after="120" w:line="240" w:lineRule="auto"/>
        <w:outlineLvl w:val="1"/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</w:pPr>
      <w:r w:rsidRPr="005969A5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Как воспитывать ребенка, чтобы не навредить ему?</w:t>
      </w:r>
    </w:p>
    <w:p w14:paraId="4B8AD102" w14:textId="77777777" w:rsidR="00523E2D" w:rsidRPr="00523E2D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Ваш ребенок является уникальным. Он не похож ни на кого, в том числе и вас. Ребенок не является вашей копией, поэтому нельзя требовать от него реализовать написанный вами жизненный сценарий.</w:t>
      </w:r>
    </w:p>
    <w:p w14:paraId="3E3CA66D" w14:textId="77777777" w:rsidR="005969A5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Ваше чадо – это самостоятельный человек, со своими достоинствами, недостатками, способностями, желаниями и предпочтениями. Предоставьте ему право выбора во всем. Пускай он сам принимает решения в ответственные моменты. Делайте упор на его сильных сторонах и положительных качествах. Принимайте его таким, каким он есть.</w:t>
      </w:r>
    </w:p>
    <w:p w14:paraId="211E332C" w14:textId="43195773" w:rsidR="00523E2D" w:rsidRPr="000456F8" w:rsidRDefault="00523E2D" w:rsidP="00523E2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</w:pPr>
      <w:r w:rsidRPr="000456F8">
        <w:rPr>
          <w:rFonts w:ascii="Arial" w:eastAsia="Times New Roman" w:hAnsi="Arial" w:cs="Arial"/>
          <w:b/>
          <w:bCs/>
          <w:i/>
          <w:iCs/>
          <w:color w:val="FF0000"/>
          <w:sz w:val="28"/>
          <w:szCs w:val="28"/>
          <w:lang w:eastAsia="ru-RU"/>
        </w:rPr>
        <w:t>Главный совет — любовь и доверие</w:t>
      </w:r>
    </w:p>
    <w:p w14:paraId="1E9DD888" w14:textId="77777777" w:rsidR="00523E2D" w:rsidRPr="005969A5" w:rsidRDefault="00523E2D" w:rsidP="00523E2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FF0000"/>
          <w:sz w:val="26"/>
          <w:szCs w:val="26"/>
          <w:lang w:eastAsia="ru-RU"/>
        </w:rPr>
      </w:pPr>
      <w:r w:rsidRPr="005969A5">
        <w:rPr>
          <w:rFonts w:ascii="Arial" w:eastAsia="Times New Roman" w:hAnsi="Arial" w:cs="Arial"/>
          <w:b/>
          <w:bCs/>
          <w:color w:val="FF0000"/>
          <w:sz w:val="26"/>
          <w:szCs w:val="26"/>
          <w:lang w:eastAsia="ru-RU"/>
        </w:rPr>
        <w:t>Не стесняйтесь своей любви к ребенку и ее демонстрации. Не надо бояться, что вы «залюбите» его.</w:t>
      </w:r>
    </w:p>
    <w:p w14:paraId="4923C13E" w14:textId="77777777" w:rsidR="005969A5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Он должен чувствовать в вас надежную опору в жизни и понимать, что вы его поддержите в любой ситуации. Старайтесь как можно чаще брать ребенка на колени, смотреть ему в глаза, обнимать и целовать. Ласка является лучшим методом поощрения.</w:t>
      </w:r>
    </w:p>
    <w:p w14:paraId="1C716AAB" w14:textId="5ECF1349" w:rsidR="00523E2D" w:rsidRPr="005969A5" w:rsidRDefault="00523E2D" w:rsidP="005969A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FF0000"/>
          <w:sz w:val="26"/>
          <w:szCs w:val="26"/>
          <w:lang w:eastAsia="ru-RU"/>
        </w:rPr>
      </w:pPr>
      <w:r w:rsidRPr="005969A5"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  <w:t>В тоже время не допускайте вседозволенности в воспитании. Необходимо чтобы в вашей семье были установлены некоторые рамки и запреты, которых вам нужно строго придерживаться.</w:t>
      </w:r>
    </w:p>
    <w:p w14:paraId="06959FAC" w14:textId="04ABE701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Перед тем как наказывать остановитесь, и подумайте, а действительно ли ребенок сейчас заслуживает наказания. Ведь сначала можно попробовать решить вопрос с помощью ласки и просьбы. Если же наказание действительно является мотивированным, то не обходимо четко объяснить причину наказания.</w:t>
      </w:r>
    </w:p>
    <w:p w14:paraId="351B4248" w14:textId="4D737F54" w:rsid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 забывайте, какую огромную роль в жизни ребенка исполняет игра. Именно в игровых моментах можно передать малышу все что, ему необходимо знать. Именно с помощью игры можно рассказать малышу о жизненных ценностях и приоритетах. Игра помогает детям и родителям лучше понимать друг друга.</w:t>
      </w:r>
    </w:p>
    <w:p w14:paraId="11D6BFCD" w14:textId="77777777" w:rsidR="00752989" w:rsidRPr="00523E2D" w:rsidRDefault="00752989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Необходимо не забывать о значении общения с ребенком, старайтесь делать это как можно чаще. Научите ребенка, выражать свои чувства и эмоции. Это поможет ребенку в понимании других людей и своего поведения.</w:t>
      </w:r>
    </w:p>
    <w:p w14:paraId="7688C6B4" w14:textId="77777777" w:rsidR="00752989" w:rsidRPr="00523E2D" w:rsidRDefault="00752989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Стиль вашего отношения к ребенку сказывается не только на поведении ребенка, но и на его психическом здоровье. Если ваше чадо чувствует негатив к себе, это может вызвать проявления скрытой агрессии.</w:t>
      </w:r>
    </w:p>
    <w:p w14:paraId="62E8A38A" w14:textId="77777777" w:rsidR="00752989" w:rsidRDefault="00752989" w:rsidP="00523E2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14:paraId="607FC5B2" w14:textId="20D03314" w:rsidR="005969A5" w:rsidRDefault="005969A5" w:rsidP="00523E2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6E4451F1" wp14:editId="6663ACF6">
            <wp:extent cx="5940425" cy="3110863"/>
            <wp:effectExtent l="0" t="0" r="3175" b="0"/>
            <wp:docPr id="1" name="Рисунок 1" descr="Лучшие советы родителям от психологов по воспитанию и общению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Лучшие советы родителям от психологов по воспитанию и общению с детьм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56D31" w14:textId="77777777" w:rsidR="00752989" w:rsidRDefault="00752989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14:paraId="01E8B21C" w14:textId="407DAA27" w:rsidR="00523E2D" w:rsidRPr="00523E2D" w:rsidRDefault="00523E2D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0EBAEEEE" wp14:editId="346CD5F6">
            <wp:extent cx="6191250" cy="3238500"/>
            <wp:effectExtent l="0" t="0" r="0" b="0"/>
            <wp:docPr id="18" name="Рисунок 18" descr="Лучшие советы родителям от психологов по воспитанию и общению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Лучшие советы родителям от психологов по воспитанию и общению с детьм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B0EE2" w14:textId="77777777" w:rsidR="005969A5" w:rsidRDefault="005969A5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</w:p>
    <w:p w14:paraId="0DC60991" w14:textId="756AAE2A" w:rsidR="00523E2D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Помните, что от того как вы общаетесь </w:t>
      </w:r>
      <w:proofErr w:type="gramStart"/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с ребенком</w:t>
      </w:r>
      <w:proofErr w:type="gramEnd"/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 xml:space="preserve"> зависит его умение сопереживать другим, чувствовать эмоции как положительные, так и отрицательные. При общении с ребенком, помните, что процесс коммуникации требует понимания своего собеседника, его чувств и эмоций.</w:t>
      </w:r>
    </w:p>
    <w:p w14:paraId="18A87866" w14:textId="121F8D57" w:rsidR="00752989" w:rsidRDefault="00752989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</w:p>
    <w:p w14:paraId="5F7E037E" w14:textId="0058DE28" w:rsidR="00752989" w:rsidRDefault="00752989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</w:p>
    <w:p w14:paraId="6C4F4ECA" w14:textId="7253D60A" w:rsidR="00752989" w:rsidRDefault="00752989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Подготовила</w:t>
      </w:r>
      <w:r w:rsidR="000456F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педагог</w:t>
      </w:r>
      <w:r w:rsidR="000456F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психолог Кожбакова М.А</w:t>
      </w:r>
      <w:r w:rsidR="000456F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14:paraId="7D62EF90" w14:textId="578D741A" w:rsidR="000456F8" w:rsidRDefault="000456F8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14:paraId="68ABEEF9" w14:textId="77777777" w:rsidR="000456F8" w:rsidRPr="00752989" w:rsidRDefault="000456F8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14:paraId="0169AC0A" w14:textId="77777777" w:rsidR="00523E2D" w:rsidRPr="00752989" w:rsidRDefault="00523E2D" w:rsidP="00523E2D">
      <w:pPr>
        <w:shd w:val="clear" w:color="auto" w:fill="FFFFFF"/>
        <w:spacing w:before="630" w:after="120" w:line="240" w:lineRule="auto"/>
        <w:outlineLvl w:val="1"/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</w:pPr>
      <w:r w:rsidRPr="00752989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lastRenderedPageBreak/>
        <w:t>Самые распространенные ошибки родителей в воспитании детей</w:t>
      </w:r>
    </w:p>
    <w:p w14:paraId="4DF99D20" w14:textId="77777777" w:rsidR="00523E2D" w:rsidRPr="00523E2D" w:rsidRDefault="00523E2D" w:rsidP="000456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Недостаточный объем знаний родителей о формах и методах воспитания.</w:t>
      </w:r>
    </w:p>
    <w:p w14:paraId="7C0DB5E1" w14:textId="77777777" w:rsidR="00523E2D" w:rsidRPr="00523E2D" w:rsidRDefault="00523E2D" w:rsidP="000456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Часто родители не имеют единых требований, в таком случае ребенок выбирает более удобную для него сторону.</w:t>
      </w:r>
    </w:p>
    <w:p w14:paraId="35077B90" w14:textId="77777777" w:rsidR="00523E2D" w:rsidRPr="00523E2D" w:rsidRDefault="00523E2D" w:rsidP="000456F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Часто родители дают негативную установку деятельности ребенка. Избегайте таких выражений как «Ты не умеешь…», «Сколько раз тебе можно рассказывать…», «Разве это не понятно…». Такое отношение способствует формированию заниженной самооценке и комплексов неполноценности. Ребенок перестает верить в свои силы.</w:t>
      </w:r>
    </w:p>
    <w:p w14:paraId="7B1C22D8" w14:textId="77777777" w:rsidR="00523E2D" w:rsidRPr="00523E2D" w:rsidRDefault="00523E2D" w:rsidP="000456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Даже если вы и даете негативную оценку, то помните, что нужно давать оценку поступку, действию, но не переходить на личность. Переживание низкой самооценки, которая вызвана отношением взрослого, способствует развитию невротического синдрома.</w:t>
      </w:r>
    </w:p>
    <w:p w14:paraId="0171A904" w14:textId="77777777" w:rsidR="00523E2D" w:rsidRPr="00523E2D" w:rsidRDefault="00523E2D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4E590C5E" wp14:editId="493C4F5C">
            <wp:extent cx="6191250" cy="3238500"/>
            <wp:effectExtent l="0" t="0" r="0" b="0"/>
            <wp:docPr id="19" name="Рисунок 19" descr="В вашем общении с ребенком важно все от эмоциональной окраски до интонации. Особенно для детей раннего возраста важен не смысл, а эмоциональное окрашивание вашего разговора, в котором вы заключаете свое отношение к вашему малышу.&#10;Совет №4 от детского психолога Ю. Гиппенрей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В вашем общении с ребенком важно все от эмоциональной окраски до интонации. Особенно для детей раннего возраста важен не смысл, а эмоциональное окрашивание вашего разговора, в котором вы заключаете свое отношение к вашему малышу.&#10;Совет №4 от детского психолога Ю. Гиппенрейте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E0CF9" w14:textId="77777777" w:rsidR="00752989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вашем общении с ребенком важно все от эмоциональной окраски до интонации. Особенно для детей раннего возраста важен не смысл, а эмоциональное окрашивание вашего разговора, в котором вы заключаете свое отношение к вашему малышу.</w:t>
      </w: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</w:p>
    <w:p w14:paraId="0A52D485" w14:textId="61163A79" w:rsidR="00523E2D" w:rsidRPr="00523E2D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Никогда не сравнивайте вашего ребенка еще с кем-то. Это будет иметь только негативные последствия, так как может нанести психологическую травму вашему маленькому человечку. Также такое поведение взрослых способствует развитию негативизма, эгоизма и зависти.</w:t>
      </w:r>
    </w:p>
    <w:p w14:paraId="26AF9BDD" w14:textId="77777777" w:rsidR="00523E2D" w:rsidRPr="00523E2D" w:rsidRDefault="00523E2D" w:rsidP="000456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Контролируйте степень психологической нагрузки на ребенка. Следите за тем, чтоб она не превышала возможностей ребенка.</w:t>
      </w:r>
    </w:p>
    <w:p w14:paraId="39FB3890" w14:textId="77777777" w:rsidR="00523E2D" w:rsidRPr="00523E2D" w:rsidRDefault="00523E2D" w:rsidP="000456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ваших отношениях должен быть плавный переход от наказания до поощрения, от отрицательного к одобрительному тону.</w:t>
      </w:r>
    </w:p>
    <w:p w14:paraId="75B5AD6C" w14:textId="77777777" w:rsidR="00523E2D" w:rsidRPr="00523E2D" w:rsidRDefault="00523E2D" w:rsidP="00523E2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Одной из ошибок, которые встречаются, не так уж редко является гиперопека и идеализация, проявляющаяся в чрезмерной, слепой любви к своему чаду.</w:t>
      </w:r>
    </w:p>
    <w:p w14:paraId="55CB0284" w14:textId="77777777" w:rsidR="00523E2D" w:rsidRPr="00523E2D" w:rsidRDefault="00523E2D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29BD54C4" wp14:editId="5F699C99">
            <wp:extent cx="6191250" cy="3238500"/>
            <wp:effectExtent l="0" t="0" r="0" b="0"/>
            <wp:docPr id="20" name="Рисунок 20" descr="Авторитарный стиль воспитания, который имеет признаки слишком сильной и неоправданной строгости, грубости и авторитарности. Иногда это сопровождается физическими методами наказания.&#10;Совет №5 от детского психолога Ю. Гиппенрей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Авторитарный стиль воспитания, который имеет признаки слишком сильной и неоправданной строгости, грубости и авторитарности. Иногда это сопровождается физическими методами наказания.&#10;Совет №5 от детского психолога Ю. Гиппенрейте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07ED4" w14:textId="77777777" w:rsidR="00752989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Авторитарный стиль воспитания, который имеет признаки слишком сильной и неоправданной строгости, грубости и авторитарности. Иногда это сопровождается физическими методами наказания.</w:t>
      </w: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</w:p>
    <w:p w14:paraId="0B4E2F74" w14:textId="12B724EE" w:rsidR="00523E2D" w:rsidRPr="00523E2D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Либеральный стиль воспитания, который проявляется чрезмерным попустительством и вседозволенностью.</w:t>
      </w:r>
    </w:p>
    <w:p w14:paraId="517F25C5" w14:textId="77777777" w:rsidR="00523E2D" w:rsidRPr="00523E2D" w:rsidRDefault="00523E2D" w:rsidP="000456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Родители пытаются избежать ответственности и перекладывают свои заботы на детский сад, школу, милицию.</w:t>
      </w:r>
    </w:p>
    <w:p w14:paraId="15D8CBFD" w14:textId="77777777" w:rsidR="00523E2D" w:rsidRPr="00523E2D" w:rsidRDefault="00523E2D" w:rsidP="000456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Бестактность в общении с ребенком. Не стоит проявлять свое остроумие в отношении вашего чада.</w:t>
      </w:r>
    </w:p>
    <w:p w14:paraId="39165F16" w14:textId="77777777" w:rsidR="00523E2D" w:rsidRPr="00523E2D" w:rsidRDefault="00523E2D" w:rsidP="000456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Чрезмерное потакание материальным запросам ребенка.</w:t>
      </w:r>
    </w:p>
    <w:p w14:paraId="2A4A8EFC" w14:textId="77777777" w:rsidR="00523E2D" w:rsidRPr="00523E2D" w:rsidRDefault="00523E2D" w:rsidP="000456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Отсутствие желания интересоваться жизнью детей: их интересами, друзьями, досугом.</w:t>
      </w:r>
    </w:p>
    <w:p w14:paraId="095C11AC" w14:textId="77777777" w:rsidR="00523E2D" w:rsidRPr="00523E2D" w:rsidRDefault="00523E2D" w:rsidP="000456F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Создание тепличных условий для ребенка.</w:t>
      </w:r>
    </w:p>
    <w:p w14:paraId="76AB1536" w14:textId="6D67C8BF" w:rsidR="00752989" w:rsidRDefault="00523E2D" w:rsidP="000456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Частые ссоры, которые наблюдают дети.</w:t>
      </w:r>
    </w:p>
    <w:p w14:paraId="418D35C2" w14:textId="15473167" w:rsidR="00752989" w:rsidRDefault="00752989" w:rsidP="007529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</w:pPr>
      <w:r w:rsidRPr="00752989"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  <w:t>Можно выражать недовольство отдельными действиями ребенка. Но не ребенком в целом. Можно осуждать действия, но не его чувства. Недовольства действиями ребенка не должны быть систематическими иначе оно перерастет в неприятие его.</w:t>
      </w:r>
    </w:p>
    <w:p w14:paraId="30723DA6" w14:textId="29B3C5B3" w:rsidR="00752989" w:rsidRDefault="00752989" w:rsidP="007529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</w:pPr>
    </w:p>
    <w:p w14:paraId="70B426F0" w14:textId="2CBE79DC" w:rsidR="00752989" w:rsidRPr="000456F8" w:rsidRDefault="00752989" w:rsidP="007529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26"/>
          <w:szCs w:val="26"/>
          <w:lang w:eastAsia="ru-RU"/>
        </w:rPr>
      </w:pPr>
      <w:r w:rsidRPr="000456F8">
        <w:rPr>
          <w:rFonts w:ascii="Arial" w:eastAsia="Times New Roman" w:hAnsi="Arial" w:cs="Arial"/>
          <w:b/>
          <w:bCs/>
          <w:i/>
          <w:iCs/>
          <w:sz w:val="26"/>
          <w:szCs w:val="26"/>
          <w:lang w:eastAsia="ru-RU"/>
        </w:rPr>
        <w:t>Подготовила</w:t>
      </w:r>
      <w:r w:rsidR="000456F8">
        <w:rPr>
          <w:rFonts w:ascii="Arial" w:eastAsia="Times New Roman" w:hAnsi="Arial" w:cs="Arial"/>
          <w:b/>
          <w:bCs/>
          <w:i/>
          <w:iCs/>
          <w:sz w:val="26"/>
          <w:szCs w:val="26"/>
          <w:lang w:eastAsia="ru-RU"/>
        </w:rPr>
        <w:t>:</w:t>
      </w:r>
      <w:r w:rsidRPr="000456F8">
        <w:rPr>
          <w:rFonts w:ascii="Arial" w:eastAsia="Times New Roman" w:hAnsi="Arial" w:cs="Arial"/>
          <w:b/>
          <w:bCs/>
          <w:i/>
          <w:iCs/>
          <w:sz w:val="26"/>
          <w:szCs w:val="26"/>
          <w:lang w:eastAsia="ru-RU"/>
        </w:rPr>
        <w:t xml:space="preserve"> педагог</w:t>
      </w:r>
      <w:r w:rsidR="000456F8">
        <w:rPr>
          <w:rFonts w:ascii="Arial" w:eastAsia="Times New Roman" w:hAnsi="Arial" w:cs="Arial"/>
          <w:b/>
          <w:bCs/>
          <w:i/>
          <w:iCs/>
          <w:sz w:val="26"/>
          <w:szCs w:val="26"/>
          <w:lang w:eastAsia="ru-RU"/>
        </w:rPr>
        <w:t>-</w:t>
      </w:r>
      <w:r w:rsidRPr="000456F8">
        <w:rPr>
          <w:rFonts w:ascii="Arial" w:eastAsia="Times New Roman" w:hAnsi="Arial" w:cs="Arial"/>
          <w:b/>
          <w:bCs/>
          <w:i/>
          <w:iCs/>
          <w:sz w:val="26"/>
          <w:szCs w:val="26"/>
          <w:lang w:eastAsia="ru-RU"/>
        </w:rPr>
        <w:t xml:space="preserve"> психолог Кожбакова М.А.</w:t>
      </w:r>
    </w:p>
    <w:p w14:paraId="2F3FD9CF" w14:textId="7D7A5719" w:rsidR="00523E2D" w:rsidRPr="00523E2D" w:rsidRDefault="00523E2D" w:rsidP="00523E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14:paraId="1C6C837A" w14:textId="627082C6" w:rsidR="00523E2D" w:rsidRPr="00752989" w:rsidRDefault="00523E2D" w:rsidP="00523E2D">
      <w:pPr>
        <w:shd w:val="clear" w:color="auto" w:fill="FFFFFF"/>
        <w:spacing w:before="630" w:after="120" w:line="240" w:lineRule="auto"/>
        <w:outlineLvl w:val="1"/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</w:pPr>
      <w:r w:rsidRPr="00752989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lastRenderedPageBreak/>
        <w:t>Как сделать общение родителей с детьми эффективным?</w:t>
      </w:r>
    </w:p>
    <w:p w14:paraId="09FC9FC3" w14:textId="77777777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 процессе общения с ребенком приложите все усилия для того, чтобы ребенок понял, что вы понимаете его эмоциональное состояние, настроение, </w:t>
      </w:r>
      <w:proofErr w:type="gramStart"/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чувства</w:t>
      </w:r>
      <w:proofErr w:type="gramEnd"/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связанные с той ситуацией, о которой он вам рассказывает. Все что для этого необходимо – это внимательно выслушать ребенка, а затем ненавязчиво своими словами повторить, то, что вам рассказал ребенок. Так вы дадите ребенку возможность разобраться в своих чувствах, он поймет, что вы его слышите и слушаете.</w:t>
      </w:r>
    </w:p>
    <w:p w14:paraId="3B89B769" w14:textId="77777777" w:rsidR="00523E2D" w:rsidRPr="00523E2D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Если ребенок проговаривает с вами свою проблему, это уже успешное начало для того, чтобы избавиться от нее.</w:t>
      </w:r>
    </w:p>
    <w:p w14:paraId="2D4DFA22" w14:textId="77777777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Когда вы общаетесь с ребенком, старайтесь внимательно следить за его жестами и мимикой. Иногда дети не хотят нас огорчать и говорят, что все нормально. Но если присмотреться их невербальным способом выражения своих чувств (дрожит подбородок, глаза блестят или «на мокром месте»), то можно сразу догадаться об истинных чувствах ребенка.</w:t>
      </w:r>
    </w:p>
    <w:p w14:paraId="2381ACAA" w14:textId="77777777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Старайтесь в любой ситуации поддержать ребенка, даже без слов. Для этого можно использовать все возможные тактильные способы: улыбка, объятия, подмигивание, кивок головой, взгляд в глаза.</w:t>
      </w:r>
    </w:p>
    <w:p w14:paraId="17C0E2AE" w14:textId="2DA6DE5A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 не можете быть готовыми ответить на любой вопрос. Но старайтесь не отвечать на вопросы ребенка насмешливым тоном, ведь он способен выдать вас лучше, чем ваши слова и глаза.</w:t>
      </w:r>
      <w:r w:rsidRPr="00523E2D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0EEBDD05" wp14:editId="098ACAE8">
            <wp:extent cx="5715000" cy="3810000"/>
            <wp:effectExtent l="0" t="0" r="0" b="0"/>
            <wp:docPr id="22" name="Рисунок 22" descr="Лучшие советы родителям от психологов по воспитанию и общению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Лучшие советы родителям от психологов по воспитанию и общению с детьм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4F8E3" w14:textId="29E2648F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Ссоры родителей неблагоприятно влияют на психику ребенка</w:t>
      </w:r>
    </w:p>
    <w:p w14:paraId="688D07D6" w14:textId="77777777" w:rsidR="00523E2D" w:rsidRPr="00523E2D" w:rsidRDefault="00523E2D" w:rsidP="000456F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lastRenderedPageBreak/>
        <w:t>Поддерживая разговор необходимо демонстрировать свою заинтересованность в теме вашего общения. Можно задать следующие вопросы: «Вот это да! А что же было потом?», «Ой, как интересно! Расскажи мне…»</w:t>
      </w:r>
    </w:p>
    <w:p w14:paraId="057281C0" w14:textId="77777777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Когда вы проводите с ребенком время используйте игры, которые вам знакомы с детства. Например, для развития мелкой моторики – перебирайте гречку. Для развития координации разрешите ребенку полазить по деревьям. Для того чтобы развить речь и кругозор – говорите с ребенком. В процессе общения можно решить множество тончайших психологических проблем.</w:t>
      </w:r>
    </w:p>
    <w:p w14:paraId="51E3244B" w14:textId="77777777" w:rsidR="00A744F9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Помогайте ребенку снять мышечное и нервное напряжение. Это можно сделать с помощью массажа или даже легкого растирания тела. Если нет возможности сделать вышеперечисленные процедуры – просто обнимите ребенка, погладьте его по голове и скажите, как сильно вы его любите.</w:t>
      </w:r>
    </w:p>
    <w:p w14:paraId="7DE0D33F" w14:textId="77777777" w:rsidR="00A744F9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Ласка и объятия очень важны для ребенка</w:t>
      </w:r>
    </w:p>
    <w:p w14:paraId="09341A03" w14:textId="0770650A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Самое главное, что нужно запомнить о похвале – это то, что каждый ребенок нуждается в том, чтобы его поддерживали и хвалили. Все действия ребенка должны начинаться с чувства успеха, которое должно проявляться не только в конце, но и вначале любого дела. Задача родителей создать условия для ощущения чувства удачи, радости поиска, преодоления.</w:t>
      </w:r>
    </w:p>
    <w:p w14:paraId="2ED69AD1" w14:textId="77777777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Однако перед родителями встает вопрос, а за что и как правильно хвалить ребенка, какие поступки или особенности его личности нужно подчеркнуть и акцентировать на них свое внимание. Здесь главным ответом будет не за что хвалить, а как это делать.</w:t>
      </w:r>
    </w:p>
    <w:p w14:paraId="79FE0077" w14:textId="77777777" w:rsidR="00523E2D" w:rsidRP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Ваши искренние одобрения и похвальба способны сотворить поистине чудеса. Это даст ребенку возможность поверить в себя и свои возможности.</w:t>
      </w:r>
    </w:p>
    <w:p w14:paraId="2064CC72" w14:textId="351514F1" w:rsidR="00523E2D" w:rsidRDefault="00523E2D" w:rsidP="000456F8">
      <w:pPr>
        <w:shd w:val="clear" w:color="auto" w:fill="FFFFFF"/>
        <w:spacing w:before="90" w:after="3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23E2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как же не следует хвалить? Прежде всего, нельзя хвалить за то, что ребенку и так легко дается или дано природой. Хвалить необходимо за труд и усилие, которое, ребенок сделал. Если же вы будете одобрять просто наличие определенных способностей, то это вряд ли, принесет какой-то позитивный результат, для развития ребенка. Наоборот, такое стиль общения может только навредить, особенно если это часто повторять.</w:t>
      </w:r>
    </w:p>
    <w:p w14:paraId="04D1418A" w14:textId="073F7E71" w:rsidR="00A744F9" w:rsidRDefault="00A744F9" w:rsidP="00523E2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</w:pPr>
      <w:r w:rsidRPr="00A744F9"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  <w:t xml:space="preserve"> Безусловно принимать ребенка -значить любить его не за то. Что он красивый, умный, способный и т.д. а просто та</w:t>
      </w:r>
      <w:r w:rsidR="000456F8"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  <w:t>к</w:t>
      </w:r>
      <w:r w:rsidRPr="00A744F9">
        <w:rPr>
          <w:rFonts w:ascii="Arial" w:eastAsia="Times New Roman" w:hAnsi="Arial" w:cs="Arial"/>
          <w:i/>
          <w:iCs/>
          <w:color w:val="FF0000"/>
          <w:sz w:val="26"/>
          <w:szCs w:val="26"/>
          <w:lang w:eastAsia="ru-RU"/>
        </w:rPr>
        <w:t>, просто за то, что он есть.</w:t>
      </w:r>
    </w:p>
    <w:p w14:paraId="097D8B4B" w14:textId="0FD5719E" w:rsidR="000456F8" w:rsidRPr="000456F8" w:rsidRDefault="00A744F9" w:rsidP="00523E2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0456F8">
        <w:rPr>
          <w:rFonts w:ascii="Arial" w:eastAsia="Times New Roman" w:hAnsi="Arial" w:cs="Arial"/>
          <w:sz w:val="26"/>
          <w:szCs w:val="26"/>
          <w:lang w:eastAsia="ru-RU"/>
        </w:rPr>
        <w:t>Подготовила</w:t>
      </w:r>
      <w:r w:rsidR="000456F8">
        <w:rPr>
          <w:rFonts w:ascii="Arial" w:eastAsia="Times New Roman" w:hAnsi="Arial" w:cs="Arial"/>
          <w:sz w:val="26"/>
          <w:szCs w:val="26"/>
          <w:lang w:eastAsia="ru-RU"/>
        </w:rPr>
        <w:t xml:space="preserve">: </w:t>
      </w:r>
      <w:r w:rsidRPr="000456F8">
        <w:rPr>
          <w:rFonts w:ascii="Arial" w:eastAsia="Times New Roman" w:hAnsi="Arial" w:cs="Arial"/>
          <w:sz w:val="26"/>
          <w:szCs w:val="26"/>
          <w:lang w:eastAsia="ru-RU"/>
        </w:rPr>
        <w:t>педагог</w:t>
      </w:r>
      <w:r w:rsidR="000456F8">
        <w:rPr>
          <w:rFonts w:ascii="Arial" w:eastAsia="Times New Roman" w:hAnsi="Arial" w:cs="Arial"/>
          <w:sz w:val="26"/>
          <w:szCs w:val="26"/>
          <w:lang w:eastAsia="ru-RU"/>
        </w:rPr>
        <w:t>-</w:t>
      </w:r>
      <w:r w:rsidRPr="000456F8">
        <w:rPr>
          <w:rFonts w:ascii="Arial" w:eastAsia="Times New Roman" w:hAnsi="Arial" w:cs="Arial"/>
          <w:sz w:val="26"/>
          <w:szCs w:val="26"/>
          <w:lang w:eastAsia="ru-RU"/>
        </w:rPr>
        <w:t xml:space="preserve"> психолог Кожбакова М.А.</w:t>
      </w:r>
    </w:p>
    <w:p w14:paraId="4497C896" w14:textId="77777777" w:rsidR="00F6545D" w:rsidRDefault="00F6545D"/>
    <w:sectPr w:rsidR="00F65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1408C2"/>
    <w:multiLevelType w:val="multilevel"/>
    <w:tmpl w:val="4DE2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FF71B2"/>
    <w:multiLevelType w:val="multilevel"/>
    <w:tmpl w:val="1882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517E95"/>
    <w:multiLevelType w:val="multilevel"/>
    <w:tmpl w:val="C336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C53A61"/>
    <w:multiLevelType w:val="multilevel"/>
    <w:tmpl w:val="CA1C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45D"/>
    <w:rsid w:val="000456F8"/>
    <w:rsid w:val="00282EB6"/>
    <w:rsid w:val="00523E2D"/>
    <w:rsid w:val="005969A5"/>
    <w:rsid w:val="00752989"/>
    <w:rsid w:val="00A744F9"/>
    <w:rsid w:val="00F6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FBFF"/>
  <w15:chartTrackingRefBased/>
  <w15:docId w15:val="{F93133E8-4118-412C-8770-396DFC3B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6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8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575803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09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48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433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483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625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8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490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3130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936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33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224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9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31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1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17630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52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54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281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42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689327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04193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543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952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21204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03452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23392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5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43505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320599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80284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8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72730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27094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4292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3752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kulakova.eug@yandex.ru</dc:creator>
  <cp:keywords/>
  <dc:description/>
  <cp:lastModifiedBy>kulakova.eug@yandex.ru</cp:lastModifiedBy>
  <cp:revision>4</cp:revision>
  <cp:lastPrinted>2021-03-02T05:52:00Z</cp:lastPrinted>
  <dcterms:created xsi:type="dcterms:W3CDTF">2021-03-01T13:32:00Z</dcterms:created>
  <dcterms:modified xsi:type="dcterms:W3CDTF">2021-03-02T09:02:00Z</dcterms:modified>
</cp:coreProperties>
</file>